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DE" w:rsidRDefault="00321341" w:rsidP="00CB04B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0A9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</w:t>
      </w:r>
      <w:r w:rsidRPr="00321341">
        <w:rPr>
          <w:sz w:val="28"/>
          <w:szCs w:val="28"/>
        </w:rPr>
        <w:t>Con il patrocinio del Comune di Marzabotto</w:t>
      </w:r>
      <w:r w:rsidR="000919DE">
        <w:rPr>
          <w:sz w:val="28"/>
          <w:szCs w:val="28"/>
        </w:rPr>
        <w:t xml:space="preserve"> (Bo)</w:t>
      </w:r>
    </w:p>
    <w:p w:rsidR="001F536B" w:rsidRPr="000919DE" w:rsidRDefault="00554074" w:rsidP="00CB04BE">
      <w:pPr>
        <w:rPr>
          <w:sz w:val="28"/>
          <w:szCs w:val="28"/>
        </w:rPr>
      </w:pPr>
      <w:r w:rsidRPr="00EC518C">
        <w:rPr>
          <w:sz w:val="24"/>
          <w:szCs w:val="24"/>
        </w:rPr>
        <w:t xml:space="preserve">  </w:t>
      </w:r>
      <w:r w:rsidR="000919DE">
        <w:rPr>
          <w:sz w:val="24"/>
          <w:szCs w:val="24"/>
        </w:rPr>
        <w:t xml:space="preserve">       </w:t>
      </w:r>
      <w:r w:rsidR="002F47F4">
        <w:rPr>
          <w:sz w:val="24"/>
          <w:szCs w:val="24"/>
        </w:rPr>
        <w:t xml:space="preserve">   </w:t>
      </w:r>
      <w:r w:rsidR="000763E9">
        <w:rPr>
          <w:sz w:val="24"/>
          <w:szCs w:val="24"/>
        </w:rPr>
        <w:t xml:space="preserve"> </w:t>
      </w:r>
      <w:r w:rsidR="000919DE">
        <w:rPr>
          <w:noProof/>
          <w:sz w:val="24"/>
          <w:szCs w:val="24"/>
          <w:lang w:eastAsia="it-IT"/>
        </w:rPr>
        <w:drawing>
          <wp:inline distT="0" distB="0" distL="0" distR="0" wp14:anchorId="48A9DFAB" wp14:editId="37F68BCC">
            <wp:extent cx="1224000" cy="597311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one Comuni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597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63E9">
        <w:rPr>
          <w:sz w:val="24"/>
          <w:szCs w:val="24"/>
        </w:rPr>
        <w:t xml:space="preserve"> </w:t>
      </w:r>
      <w:r w:rsidR="00EC518C">
        <w:rPr>
          <w:sz w:val="24"/>
          <w:szCs w:val="24"/>
        </w:rPr>
        <w:t xml:space="preserve">   </w:t>
      </w:r>
      <w:r w:rsidR="002F47F4">
        <w:rPr>
          <w:sz w:val="24"/>
          <w:szCs w:val="24"/>
        </w:rPr>
        <w:t xml:space="preserve">                       </w:t>
      </w:r>
      <w:r w:rsidR="002F47F4">
        <w:rPr>
          <w:noProof/>
          <w:sz w:val="24"/>
          <w:szCs w:val="24"/>
          <w:lang w:eastAsia="it-IT"/>
        </w:rPr>
        <w:drawing>
          <wp:inline distT="0" distB="0" distL="0" distR="0" wp14:anchorId="5644E09E" wp14:editId="2B69EC7C">
            <wp:extent cx="684000" cy="778535"/>
            <wp:effectExtent l="0" t="0" r="1905" b="254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mune Marzabott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7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47F4">
        <w:rPr>
          <w:sz w:val="24"/>
          <w:szCs w:val="24"/>
        </w:rPr>
        <w:t xml:space="preserve">                  </w:t>
      </w:r>
      <w:r w:rsidR="000919DE">
        <w:rPr>
          <w:sz w:val="24"/>
          <w:szCs w:val="24"/>
        </w:rPr>
        <w:t xml:space="preserve"> </w:t>
      </w:r>
      <w:r w:rsidR="00EC518C">
        <w:rPr>
          <w:sz w:val="24"/>
          <w:szCs w:val="24"/>
        </w:rPr>
        <w:t xml:space="preserve">  </w:t>
      </w:r>
      <w:r w:rsidR="002F47F4">
        <w:rPr>
          <w:sz w:val="24"/>
          <w:szCs w:val="24"/>
        </w:rPr>
        <w:t xml:space="preserve">    </w:t>
      </w:r>
      <w:r w:rsidR="00EC518C">
        <w:rPr>
          <w:sz w:val="24"/>
          <w:szCs w:val="24"/>
        </w:rPr>
        <w:t xml:space="preserve">   </w:t>
      </w:r>
      <w:r w:rsidR="002F47F4">
        <w:rPr>
          <w:sz w:val="24"/>
          <w:szCs w:val="24"/>
        </w:rPr>
        <w:t xml:space="preserve">     </w:t>
      </w:r>
      <w:r w:rsidR="00EC518C">
        <w:rPr>
          <w:sz w:val="24"/>
          <w:szCs w:val="24"/>
        </w:rPr>
        <w:t xml:space="preserve"> </w:t>
      </w:r>
      <w:r w:rsidR="00321341">
        <w:rPr>
          <w:sz w:val="24"/>
          <w:szCs w:val="24"/>
        </w:rPr>
        <w:t xml:space="preserve"> </w:t>
      </w:r>
      <w:r w:rsidR="002F47F4">
        <w:rPr>
          <w:noProof/>
          <w:sz w:val="24"/>
          <w:szCs w:val="24"/>
          <w:lang w:eastAsia="it-IT"/>
        </w:rPr>
        <w:drawing>
          <wp:inline distT="0" distB="0" distL="0" distR="0" wp14:anchorId="6434DA06" wp14:editId="5A9D0CD7">
            <wp:extent cx="756000" cy="617241"/>
            <wp:effectExtent l="0" t="0" r="635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Vergato Art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617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1341">
        <w:rPr>
          <w:sz w:val="24"/>
          <w:szCs w:val="24"/>
        </w:rPr>
        <w:t xml:space="preserve">    </w:t>
      </w:r>
      <w:r w:rsidRPr="00EC518C">
        <w:rPr>
          <w:sz w:val="24"/>
          <w:szCs w:val="24"/>
        </w:rPr>
        <w:t xml:space="preserve">  </w:t>
      </w:r>
    </w:p>
    <w:p w:rsidR="001F536B" w:rsidRDefault="001F536B" w:rsidP="00CB04BE">
      <w:pPr>
        <w:rPr>
          <w:sz w:val="24"/>
          <w:szCs w:val="24"/>
        </w:rPr>
      </w:pPr>
    </w:p>
    <w:p w:rsidR="00554074" w:rsidRPr="00EC518C" w:rsidRDefault="001F536B" w:rsidP="00CB04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554074" w:rsidRPr="00EC518C">
        <w:rPr>
          <w:noProof/>
          <w:sz w:val="24"/>
          <w:szCs w:val="24"/>
          <w:lang w:eastAsia="it-IT"/>
        </w:rPr>
        <w:drawing>
          <wp:inline distT="0" distB="0" distL="0" distR="0" wp14:anchorId="2D57E25F" wp14:editId="1F942317">
            <wp:extent cx="1871872" cy="1404000"/>
            <wp:effectExtent l="0" t="0" r="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e Armand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872" cy="14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4074" w:rsidRPr="00EC518C">
        <w:rPr>
          <w:sz w:val="24"/>
          <w:szCs w:val="24"/>
        </w:rPr>
        <w:t xml:space="preserve">    </w:t>
      </w:r>
    </w:p>
    <w:p w:rsidR="00554074" w:rsidRPr="00EC518C" w:rsidRDefault="00554074" w:rsidP="00CB04BE">
      <w:pPr>
        <w:rPr>
          <w:sz w:val="24"/>
          <w:szCs w:val="24"/>
        </w:rPr>
      </w:pPr>
      <w:r w:rsidRPr="00EC518C">
        <w:rPr>
          <w:sz w:val="24"/>
          <w:szCs w:val="24"/>
        </w:rPr>
        <w:t xml:space="preserve">                                       </w:t>
      </w:r>
      <w:r w:rsidR="00EC518C">
        <w:rPr>
          <w:sz w:val="24"/>
          <w:szCs w:val="24"/>
        </w:rPr>
        <w:t xml:space="preserve">                       </w:t>
      </w:r>
      <w:r w:rsidRPr="00EC518C">
        <w:rPr>
          <w:sz w:val="24"/>
          <w:szCs w:val="24"/>
        </w:rPr>
        <w:t xml:space="preserve">    </w:t>
      </w:r>
      <w:r w:rsidRPr="00EC518C">
        <w:rPr>
          <w:noProof/>
          <w:sz w:val="24"/>
          <w:szCs w:val="24"/>
          <w:lang w:eastAsia="it-IT"/>
        </w:rPr>
        <w:drawing>
          <wp:inline distT="0" distB="0" distL="0" distR="0" wp14:anchorId="1112F543" wp14:editId="1F57BEE5">
            <wp:extent cx="1681298" cy="8640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a-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298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518C">
        <w:rPr>
          <w:sz w:val="24"/>
          <w:szCs w:val="24"/>
        </w:rPr>
        <w:t xml:space="preserve"> </w:t>
      </w:r>
    </w:p>
    <w:p w:rsidR="00FE3ACC" w:rsidRPr="00296827" w:rsidRDefault="00284CA1" w:rsidP="00CB04BE">
      <w:pPr>
        <w:rPr>
          <w:b/>
          <w:sz w:val="24"/>
          <w:szCs w:val="24"/>
        </w:rPr>
      </w:pPr>
      <w:r w:rsidRPr="00296827">
        <w:rPr>
          <w:b/>
          <w:sz w:val="24"/>
          <w:szCs w:val="24"/>
        </w:rPr>
        <w:t xml:space="preserve">                     </w:t>
      </w:r>
      <w:r w:rsidR="00EC518C" w:rsidRPr="00296827">
        <w:rPr>
          <w:b/>
          <w:sz w:val="24"/>
          <w:szCs w:val="24"/>
        </w:rPr>
        <w:t xml:space="preserve">                                      </w:t>
      </w:r>
      <w:r w:rsidR="00554074" w:rsidRPr="00296827">
        <w:rPr>
          <w:b/>
          <w:sz w:val="24"/>
          <w:szCs w:val="24"/>
        </w:rPr>
        <w:t xml:space="preserve">  Concorso di Poesia Nazionale  </w:t>
      </w:r>
    </w:p>
    <w:p w:rsidR="00554074" w:rsidRPr="00296827" w:rsidRDefault="00554074" w:rsidP="00CB04BE">
      <w:pPr>
        <w:rPr>
          <w:b/>
          <w:i/>
          <w:sz w:val="32"/>
          <w:szCs w:val="32"/>
        </w:rPr>
      </w:pPr>
      <w:r w:rsidRPr="00EC518C">
        <w:rPr>
          <w:b/>
          <w:i/>
          <w:sz w:val="24"/>
          <w:szCs w:val="24"/>
        </w:rPr>
        <w:t xml:space="preserve">                         </w:t>
      </w:r>
      <w:r w:rsidR="00EC518C">
        <w:rPr>
          <w:b/>
          <w:i/>
          <w:sz w:val="24"/>
          <w:szCs w:val="24"/>
        </w:rPr>
        <w:t xml:space="preserve">                                           </w:t>
      </w:r>
      <w:r w:rsidRPr="00EC518C">
        <w:rPr>
          <w:b/>
          <w:i/>
          <w:sz w:val="24"/>
          <w:szCs w:val="24"/>
        </w:rPr>
        <w:t xml:space="preserve">      </w:t>
      </w:r>
      <w:r w:rsidRPr="00296827">
        <w:rPr>
          <w:b/>
          <w:i/>
          <w:sz w:val="32"/>
          <w:szCs w:val="32"/>
        </w:rPr>
        <w:t>“ L’Infinito “</w:t>
      </w:r>
    </w:p>
    <w:p w:rsidR="00554074" w:rsidRPr="00296827" w:rsidRDefault="00554074" w:rsidP="00CB04BE">
      <w:pPr>
        <w:rPr>
          <w:b/>
          <w:sz w:val="24"/>
          <w:szCs w:val="24"/>
        </w:rPr>
      </w:pPr>
      <w:r w:rsidRPr="00296827">
        <w:rPr>
          <w:b/>
          <w:sz w:val="24"/>
          <w:szCs w:val="24"/>
        </w:rPr>
        <w:t xml:space="preserve">                                             </w:t>
      </w:r>
      <w:r w:rsidR="00296827">
        <w:rPr>
          <w:b/>
          <w:sz w:val="24"/>
          <w:szCs w:val="24"/>
        </w:rPr>
        <w:t xml:space="preserve">                         </w:t>
      </w:r>
      <w:r w:rsidR="00EC518C" w:rsidRPr="00296827">
        <w:rPr>
          <w:b/>
          <w:sz w:val="24"/>
          <w:szCs w:val="24"/>
        </w:rPr>
        <w:t xml:space="preserve"> </w:t>
      </w:r>
      <w:r w:rsidR="005922AA" w:rsidRPr="00296827">
        <w:rPr>
          <w:b/>
          <w:sz w:val="24"/>
          <w:szCs w:val="24"/>
        </w:rPr>
        <w:t xml:space="preserve">   I</w:t>
      </w:r>
      <w:r w:rsidR="007049B0" w:rsidRPr="00296827">
        <w:rPr>
          <w:b/>
          <w:sz w:val="24"/>
          <w:szCs w:val="24"/>
        </w:rPr>
        <w:t>I</w:t>
      </w:r>
      <w:r w:rsidRPr="00296827">
        <w:rPr>
          <w:b/>
          <w:sz w:val="24"/>
          <w:szCs w:val="24"/>
        </w:rPr>
        <w:t xml:space="preserve"> Edizione</w:t>
      </w:r>
      <w:r w:rsidR="007049B0" w:rsidRPr="00296827">
        <w:rPr>
          <w:b/>
          <w:sz w:val="24"/>
          <w:szCs w:val="24"/>
        </w:rPr>
        <w:t xml:space="preserve"> - 2016</w:t>
      </w:r>
    </w:p>
    <w:p w:rsidR="00554074" w:rsidRPr="00EC518C" w:rsidRDefault="00554074" w:rsidP="00C44CE6">
      <w:pPr>
        <w:jc w:val="both"/>
        <w:rPr>
          <w:b/>
          <w:sz w:val="24"/>
          <w:szCs w:val="24"/>
        </w:rPr>
      </w:pPr>
    </w:p>
    <w:p w:rsidR="00554074" w:rsidRPr="00EC518C" w:rsidRDefault="00554074" w:rsidP="00C44CE6">
      <w:pPr>
        <w:jc w:val="both"/>
        <w:rPr>
          <w:b/>
          <w:sz w:val="24"/>
          <w:szCs w:val="24"/>
        </w:rPr>
      </w:pPr>
      <w:r w:rsidRPr="00EC518C">
        <w:rPr>
          <w:b/>
          <w:sz w:val="24"/>
          <w:szCs w:val="24"/>
        </w:rPr>
        <w:t>Regolamento:</w:t>
      </w:r>
    </w:p>
    <w:p w:rsidR="00284CA1" w:rsidRPr="00EC518C" w:rsidRDefault="00284CA1" w:rsidP="00C44CE6">
      <w:pPr>
        <w:jc w:val="both"/>
        <w:rPr>
          <w:b/>
          <w:sz w:val="24"/>
          <w:szCs w:val="24"/>
        </w:rPr>
      </w:pPr>
    </w:p>
    <w:p w:rsidR="00554074" w:rsidRPr="00EC518C" w:rsidRDefault="00554074" w:rsidP="00C44CE6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EC518C">
        <w:rPr>
          <w:b/>
          <w:sz w:val="24"/>
          <w:szCs w:val="24"/>
        </w:rPr>
        <w:t>Art.</w:t>
      </w:r>
      <w:r w:rsidR="00732599" w:rsidRPr="00EC518C">
        <w:rPr>
          <w:b/>
          <w:sz w:val="24"/>
          <w:szCs w:val="24"/>
        </w:rPr>
        <w:t xml:space="preserve"> </w:t>
      </w:r>
      <w:r w:rsidRPr="00EC518C">
        <w:rPr>
          <w:b/>
          <w:sz w:val="24"/>
          <w:szCs w:val="24"/>
        </w:rPr>
        <w:t>1</w:t>
      </w:r>
      <w:r w:rsidRPr="00EC518C">
        <w:rPr>
          <w:sz w:val="24"/>
          <w:szCs w:val="24"/>
        </w:rPr>
        <w:t>: il Gruppo di promozione culturale</w:t>
      </w:r>
      <w:r w:rsidR="008A4D2C" w:rsidRPr="00EC518C">
        <w:rPr>
          <w:sz w:val="24"/>
          <w:szCs w:val="24"/>
        </w:rPr>
        <w:t xml:space="preserve"> </w:t>
      </w:r>
      <w:r w:rsidR="008A4D2C" w:rsidRPr="00EC518C">
        <w:rPr>
          <w:b/>
          <w:sz w:val="24"/>
          <w:szCs w:val="24"/>
        </w:rPr>
        <w:t>“Assolutamente Azzurro”</w:t>
      </w:r>
      <w:r w:rsidR="007049B0">
        <w:rPr>
          <w:sz w:val="24"/>
          <w:szCs w:val="24"/>
        </w:rPr>
        <w:t xml:space="preserve"> indice il secondo </w:t>
      </w:r>
      <w:r w:rsidR="00353F3E">
        <w:rPr>
          <w:sz w:val="24"/>
          <w:szCs w:val="24"/>
        </w:rPr>
        <w:t>Concorso N</w:t>
      </w:r>
      <w:r w:rsidRPr="00EC518C">
        <w:rPr>
          <w:sz w:val="24"/>
          <w:szCs w:val="24"/>
        </w:rPr>
        <w:t xml:space="preserve">azionale di </w:t>
      </w:r>
      <w:r w:rsidR="00353F3E">
        <w:rPr>
          <w:b/>
          <w:sz w:val="24"/>
          <w:szCs w:val="24"/>
        </w:rPr>
        <w:t>P</w:t>
      </w:r>
      <w:r w:rsidRPr="00EC518C">
        <w:rPr>
          <w:b/>
          <w:sz w:val="24"/>
          <w:szCs w:val="24"/>
        </w:rPr>
        <w:t>oesia a tema libero</w:t>
      </w:r>
      <w:r w:rsidR="00732599" w:rsidRPr="00EC518C">
        <w:rPr>
          <w:sz w:val="24"/>
          <w:szCs w:val="24"/>
        </w:rPr>
        <w:t xml:space="preserve"> aperto a tutti.</w:t>
      </w:r>
    </w:p>
    <w:p w:rsidR="00284CA1" w:rsidRPr="00EC518C" w:rsidRDefault="00284CA1" w:rsidP="00C44CE6">
      <w:pPr>
        <w:pStyle w:val="Paragrafoelenco"/>
        <w:jc w:val="both"/>
        <w:rPr>
          <w:sz w:val="24"/>
          <w:szCs w:val="24"/>
        </w:rPr>
      </w:pPr>
    </w:p>
    <w:p w:rsidR="00554074" w:rsidRPr="00EC518C" w:rsidRDefault="00554074" w:rsidP="00C44CE6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EC518C">
        <w:rPr>
          <w:b/>
          <w:sz w:val="24"/>
          <w:szCs w:val="24"/>
        </w:rPr>
        <w:t>Art.</w:t>
      </w:r>
      <w:r w:rsidR="00732599" w:rsidRPr="00EC518C">
        <w:rPr>
          <w:b/>
          <w:sz w:val="24"/>
          <w:szCs w:val="24"/>
        </w:rPr>
        <w:t xml:space="preserve"> </w:t>
      </w:r>
      <w:r w:rsidRPr="00EC518C">
        <w:rPr>
          <w:b/>
          <w:sz w:val="24"/>
          <w:szCs w:val="24"/>
        </w:rPr>
        <w:t>2</w:t>
      </w:r>
      <w:r w:rsidRPr="00EC518C">
        <w:rPr>
          <w:sz w:val="24"/>
          <w:szCs w:val="24"/>
        </w:rPr>
        <w:t xml:space="preserve">: è consentita la partecipazione </w:t>
      </w:r>
      <w:r w:rsidR="0059412D" w:rsidRPr="00EC518C">
        <w:rPr>
          <w:sz w:val="24"/>
          <w:szCs w:val="24"/>
        </w:rPr>
        <w:t>di ogni P</w:t>
      </w:r>
      <w:r w:rsidRPr="00EC518C">
        <w:rPr>
          <w:sz w:val="24"/>
          <w:szCs w:val="24"/>
        </w:rPr>
        <w:t xml:space="preserve">oeta con un </w:t>
      </w:r>
      <w:r w:rsidRPr="00EC518C">
        <w:rPr>
          <w:b/>
          <w:sz w:val="24"/>
          <w:szCs w:val="24"/>
        </w:rPr>
        <w:t>minimo di</w:t>
      </w:r>
      <w:r w:rsidRPr="00EC518C">
        <w:rPr>
          <w:sz w:val="24"/>
          <w:szCs w:val="24"/>
        </w:rPr>
        <w:t xml:space="preserve"> </w:t>
      </w:r>
      <w:r w:rsidRPr="00EC518C">
        <w:rPr>
          <w:b/>
          <w:sz w:val="24"/>
          <w:szCs w:val="24"/>
        </w:rPr>
        <w:t xml:space="preserve">una lirica fino ad un massimo di </w:t>
      </w:r>
      <w:r w:rsidR="00FF1872" w:rsidRPr="00EC518C">
        <w:rPr>
          <w:b/>
          <w:sz w:val="24"/>
          <w:szCs w:val="24"/>
        </w:rPr>
        <w:t xml:space="preserve">tre </w:t>
      </w:r>
      <w:r w:rsidR="00FF1872" w:rsidRPr="00EC518C">
        <w:rPr>
          <w:sz w:val="24"/>
          <w:szCs w:val="24"/>
        </w:rPr>
        <w:t>spedite in un unico plico.</w:t>
      </w:r>
    </w:p>
    <w:p w:rsidR="00FF1872" w:rsidRPr="00EC518C" w:rsidRDefault="00FF1872" w:rsidP="00C44CE6">
      <w:pPr>
        <w:pStyle w:val="Paragrafoelenco"/>
        <w:jc w:val="both"/>
        <w:rPr>
          <w:sz w:val="24"/>
          <w:szCs w:val="24"/>
        </w:rPr>
      </w:pPr>
      <w:r w:rsidRPr="00EC518C">
        <w:rPr>
          <w:sz w:val="24"/>
          <w:szCs w:val="24"/>
        </w:rPr>
        <w:t xml:space="preserve">Ogni plico spedito </w:t>
      </w:r>
      <w:r w:rsidRPr="00EC518C">
        <w:rPr>
          <w:b/>
          <w:sz w:val="24"/>
          <w:szCs w:val="24"/>
        </w:rPr>
        <w:t>a mezzo posta ordinaria</w:t>
      </w:r>
      <w:r w:rsidRPr="00EC518C">
        <w:rPr>
          <w:sz w:val="24"/>
          <w:szCs w:val="24"/>
        </w:rPr>
        <w:t>, deve riportare sul frontespizio nominativo ed indirizzo del partecipante</w:t>
      </w:r>
      <w:r w:rsidR="0059412D" w:rsidRPr="00EC518C">
        <w:rPr>
          <w:sz w:val="24"/>
          <w:szCs w:val="24"/>
        </w:rPr>
        <w:t>. A</w:t>
      </w:r>
      <w:r w:rsidRPr="00EC518C">
        <w:rPr>
          <w:sz w:val="24"/>
          <w:szCs w:val="24"/>
        </w:rPr>
        <w:t>ll’interno del plico verrà inserita una busta chiusa che conterrà:</w:t>
      </w:r>
    </w:p>
    <w:p w:rsidR="00FF1872" w:rsidRPr="00EC518C" w:rsidRDefault="00296827" w:rsidP="00C44CE6">
      <w:pPr>
        <w:pStyle w:val="Paragrafoelenco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Sette</w:t>
      </w:r>
      <w:r w:rsidR="007049B0">
        <w:rPr>
          <w:b/>
          <w:sz w:val="24"/>
          <w:szCs w:val="24"/>
        </w:rPr>
        <w:t xml:space="preserve"> copie dattiloscritte, stampate o fotocopiate della/e Poesia/e presentata/e in forma anonima</w:t>
      </w:r>
      <w:r w:rsidR="007049B0" w:rsidRPr="007049B0">
        <w:rPr>
          <w:b/>
          <w:sz w:val="24"/>
          <w:szCs w:val="24"/>
        </w:rPr>
        <w:t xml:space="preserve"> (</w:t>
      </w:r>
      <w:r w:rsidR="007049B0" w:rsidRPr="007049B0">
        <w:rPr>
          <w:sz w:val="24"/>
          <w:szCs w:val="24"/>
        </w:rPr>
        <w:t xml:space="preserve"> non saranno ammesse liriche scritte a mano</w:t>
      </w:r>
      <w:r w:rsidR="007049B0">
        <w:rPr>
          <w:b/>
          <w:sz w:val="24"/>
          <w:szCs w:val="24"/>
        </w:rPr>
        <w:t>)</w:t>
      </w:r>
      <w:r w:rsidR="0059412D" w:rsidRPr="00EC518C">
        <w:rPr>
          <w:b/>
          <w:sz w:val="24"/>
          <w:szCs w:val="24"/>
        </w:rPr>
        <w:t>;</w:t>
      </w:r>
    </w:p>
    <w:p w:rsidR="0059412D" w:rsidRPr="007049B0" w:rsidRDefault="007049B0" w:rsidP="007049B0">
      <w:pPr>
        <w:pStyle w:val="Paragrafoelenco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Scheda di partecipazione compilata in ogni sua parte</w:t>
      </w:r>
      <w:r w:rsidR="00353F3E">
        <w:rPr>
          <w:b/>
          <w:sz w:val="24"/>
          <w:szCs w:val="24"/>
        </w:rPr>
        <w:t xml:space="preserve"> ( contenente</w:t>
      </w:r>
      <w:r>
        <w:rPr>
          <w:b/>
          <w:sz w:val="24"/>
          <w:szCs w:val="24"/>
        </w:rPr>
        <w:t xml:space="preserve"> un’</w:t>
      </w:r>
      <w:r w:rsidR="00353F3E">
        <w:rPr>
          <w:b/>
          <w:sz w:val="24"/>
          <w:szCs w:val="24"/>
        </w:rPr>
        <w:t>ulteriore copia firmata) da spedire in busta chiusa inserita all’interno di una busta più grande contenente le sette copie di cui al punto 1;</w:t>
      </w:r>
    </w:p>
    <w:p w:rsidR="00284CA1" w:rsidRDefault="0059412D" w:rsidP="00C44CE6">
      <w:pPr>
        <w:pStyle w:val="Paragrafoelenco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EC518C">
        <w:rPr>
          <w:b/>
          <w:sz w:val="24"/>
          <w:szCs w:val="24"/>
        </w:rPr>
        <w:t>Breve curriculum dell’Autore (se ne dispone);</w:t>
      </w:r>
    </w:p>
    <w:p w:rsidR="00296827" w:rsidRDefault="00296827" w:rsidP="00C44CE6">
      <w:pPr>
        <w:pStyle w:val="Paragrafoelenco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Per gli Autori minorenni è richiesta autorizzazione da parte di un genitore o da chi esercita la patria potestà.</w:t>
      </w:r>
    </w:p>
    <w:p w:rsidR="007049B0" w:rsidRPr="007049B0" w:rsidRDefault="007049B0" w:rsidP="007049B0">
      <w:pPr>
        <w:pStyle w:val="Paragrafoelenco"/>
        <w:ind w:left="1080"/>
        <w:jc w:val="both"/>
        <w:rPr>
          <w:b/>
          <w:sz w:val="24"/>
          <w:szCs w:val="24"/>
        </w:rPr>
      </w:pPr>
    </w:p>
    <w:p w:rsidR="00284CA1" w:rsidRPr="00296827" w:rsidRDefault="00732599" w:rsidP="00C44CE6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EC518C">
        <w:rPr>
          <w:b/>
          <w:sz w:val="24"/>
          <w:szCs w:val="24"/>
        </w:rPr>
        <w:t>Art. 3</w:t>
      </w:r>
      <w:r w:rsidRPr="00EC518C">
        <w:rPr>
          <w:sz w:val="24"/>
          <w:szCs w:val="24"/>
        </w:rPr>
        <w:t xml:space="preserve">: </w:t>
      </w:r>
      <w:r w:rsidRPr="00EC518C">
        <w:rPr>
          <w:b/>
          <w:sz w:val="24"/>
          <w:szCs w:val="24"/>
        </w:rPr>
        <w:t>ogni poesia che non potrà superare la lunghezza di</w:t>
      </w:r>
      <w:r w:rsidRPr="00EC518C">
        <w:rPr>
          <w:sz w:val="24"/>
          <w:szCs w:val="24"/>
        </w:rPr>
        <w:t xml:space="preserve"> </w:t>
      </w:r>
      <w:r w:rsidRPr="00EC518C">
        <w:rPr>
          <w:b/>
          <w:sz w:val="24"/>
          <w:szCs w:val="24"/>
        </w:rPr>
        <w:t>trentacinque versi (righe)</w:t>
      </w:r>
      <w:r w:rsidRPr="00EC518C">
        <w:rPr>
          <w:sz w:val="24"/>
          <w:szCs w:val="24"/>
        </w:rPr>
        <w:t>, dovrà essere scritta in lingua italiana o, se in lingua diversa, accompagnata da traduzione in italiano.</w:t>
      </w:r>
      <w:r w:rsidR="00CA79A5" w:rsidRPr="00EC518C">
        <w:rPr>
          <w:sz w:val="24"/>
          <w:szCs w:val="24"/>
        </w:rPr>
        <w:t xml:space="preserve"> </w:t>
      </w:r>
      <w:r w:rsidR="00296827">
        <w:rPr>
          <w:sz w:val="24"/>
          <w:szCs w:val="24"/>
        </w:rPr>
        <w:t xml:space="preserve"> </w:t>
      </w:r>
      <w:r w:rsidR="00CA79A5" w:rsidRPr="00296827">
        <w:rPr>
          <w:b/>
          <w:sz w:val="24"/>
          <w:szCs w:val="24"/>
        </w:rPr>
        <w:t>Sono amme</w:t>
      </w:r>
      <w:r w:rsidR="00DE74BC">
        <w:rPr>
          <w:b/>
          <w:sz w:val="24"/>
          <w:szCs w:val="24"/>
        </w:rPr>
        <w:t>sse sia opere inedite che edite.</w:t>
      </w:r>
    </w:p>
    <w:p w:rsidR="008A4D2C" w:rsidRPr="00EC518C" w:rsidRDefault="00732599" w:rsidP="00C44CE6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EC518C">
        <w:rPr>
          <w:b/>
          <w:sz w:val="24"/>
          <w:szCs w:val="24"/>
        </w:rPr>
        <w:lastRenderedPageBreak/>
        <w:t>Art.</w:t>
      </w:r>
      <w:r w:rsidR="007049B0">
        <w:rPr>
          <w:b/>
          <w:sz w:val="24"/>
          <w:szCs w:val="24"/>
        </w:rPr>
        <w:t xml:space="preserve"> 4</w:t>
      </w:r>
      <w:r w:rsidR="008A4D2C" w:rsidRPr="00EC518C">
        <w:rPr>
          <w:sz w:val="24"/>
          <w:szCs w:val="24"/>
        </w:rPr>
        <w:t xml:space="preserve">: le opere dovranno pervenire </w:t>
      </w:r>
      <w:r w:rsidRPr="00EC518C">
        <w:rPr>
          <w:b/>
          <w:sz w:val="24"/>
          <w:szCs w:val="24"/>
        </w:rPr>
        <w:t>entro e non oltre il giorno 15</w:t>
      </w:r>
      <w:r w:rsidRPr="00EC518C">
        <w:rPr>
          <w:sz w:val="24"/>
          <w:szCs w:val="24"/>
        </w:rPr>
        <w:t xml:space="preserve"> </w:t>
      </w:r>
      <w:r w:rsidRPr="00EC518C">
        <w:rPr>
          <w:b/>
          <w:sz w:val="24"/>
          <w:szCs w:val="24"/>
        </w:rPr>
        <w:t>dicembr</w:t>
      </w:r>
      <w:r w:rsidR="007049B0">
        <w:rPr>
          <w:b/>
          <w:sz w:val="24"/>
          <w:szCs w:val="24"/>
        </w:rPr>
        <w:t>e 2016</w:t>
      </w:r>
      <w:r w:rsidR="000E2B73" w:rsidRPr="00EC518C">
        <w:rPr>
          <w:sz w:val="24"/>
          <w:szCs w:val="24"/>
        </w:rPr>
        <w:t xml:space="preserve"> (</w:t>
      </w:r>
      <w:r w:rsidRPr="00EC518C">
        <w:rPr>
          <w:sz w:val="24"/>
          <w:szCs w:val="24"/>
        </w:rPr>
        <w:t xml:space="preserve"> farà fede il timbro postale)</w:t>
      </w:r>
      <w:r w:rsidR="008A4D2C" w:rsidRPr="00EC518C">
        <w:rPr>
          <w:sz w:val="24"/>
          <w:szCs w:val="24"/>
        </w:rPr>
        <w:t xml:space="preserve"> </w:t>
      </w:r>
      <w:r w:rsidR="008A4D2C" w:rsidRPr="00EC518C">
        <w:rPr>
          <w:b/>
          <w:sz w:val="24"/>
          <w:szCs w:val="24"/>
        </w:rPr>
        <w:t>al seguente indirizzo</w:t>
      </w:r>
      <w:r w:rsidR="008A4D2C" w:rsidRPr="00EC518C">
        <w:rPr>
          <w:sz w:val="24"/>
          <w:szCs w:val="24"/>
        </w:rPr>
        <w:t xml:space="preserve">: </w:t>
      </w:r>
      <w:r w:rsidR="008A4D2C" w:rsidRPr="00EC518C">
        <w:rPr>
          <w:b/>
          <w:sz w:val="24"/>
          <w:szCs w:val="24"/>
        </w:rPr>
        <w:t>“Assolu</w:t>
      </w:r>
      <w:r w:rsidR="00FF1872" w:rsidRPr="00EC518C">
        <w:rPr>
          <w:b/>
          <w:sz w:val="24"/>
          <w:szCs w:val="24"/>
        </w:rPr>
        <w:t xml:space="preserve">tamente Azzurro” c/o Ufficio Postale Pioppe di </w:t>
      </w:r>
      <w:proofErr w:type="spellStart"/>
      <w:r w:rsidR="00FF1872" w:rsidRPr="00EC518C">
        <w:rPr>
          <w:b/>
          <w:sz w:val="24"/>
          <w:szCs w:val="24"/>
        </w:rPr>
        <w:t>Salvaro</w:t>
      </w:r>
      <w:proofErr w:type="spellEnd"/>
      <w:r w:rsidR="00571769" w:rsidRPr="00EC518C">
        <w:rPr>
          <w:b/>
          <w:sz w:val="24"/>
          <w:szCs w:val="24"/>
        </w:rPr>
        <w:t xml:space="preserve"> – Via Pioppe, 33/B</w:t>
      </w:r>
      <w:r w:rsidR="00FF1872" w:rsidRPr="00EC518C">
        <w:rPr>
          <w:b/>
          <w:sz w:val="24"/>
          <w:szCs w:val="24"/>
        </w:rPr>
        <w:t xml:space="preserve"> </w:t>
      </w:r>
      <w:r w:rsidR="008A4D2C" w:rsidRPr="00EC518C">
        <w:rPr>
          <w:b/>
          <w:sz w:val="24"/>
          <w:szCs w:val="24"/>
        </w:rPr>
        <w:t>– 40030 Grizzana Morandi ( Bologna )</w:t>
      </w:r>
      <w:r w:rsidR="000E2B73" w:rsidRPr="00EC518C">
        <w:rPr>
          <w:b/>
          <w:sz w:val="24"/>
          <w:szCs w:val="24"/>
        </w:rPr>
        <w:t>.</w:t>
      </w:r>
    </w:p>
    <w:p w:rsidR="00284CA1" w:rsidRPr="00EC518C" w:rsidRDefault="00284CA1" w:rsidP="00C44CE6">
      <w:pPr>
        <w:jc w:val="both"/>
        <w:rPr>
          <w:sz w:val="24"/>
          <w:szCs w:val="24"/>
        </w:rPr>
      </w:pPr>
    </w:p>
    <w:p w:rsidR="00284CA1" w:rsidRPr="00EC518C" w:rsidRDefault="007049B0" w:rsidP="00C44CE6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Art. 5</w:t>
      </w:r>
      <w:r w:rsidR="008A4D2C" w:rsidRPr="00EC518C">
        <w:rPr>
          <w:sz w:val="24"/>
          <w:szCs w:val="24"/>
        </w:rPr>
        <w:t xml:space="preserve">: </w:t>
      </w:r>
      <w:r w:rsidR="00545FCE" w:rsidRPr="00EC518C">
        <w:rPr>
          <w:sz w:val="24"/>
          <w:szCs w:val="24"/>
        </w:rPr>
        <w:t>le poesie partecipanti verranno giudicate da una apposita e qualificata Giuria il nome dei cui membri verrà rivelato il giorno della premiazione</w:t>
      </w:r>
      <w:r w:rsidR="00284CA1" w:rsidRPr="00EC518C">
        <w:rPr>
          <w:sz w:val="24"/>
          <w:szCs w:val="24"/>
        </w:rPr>
        <w:t>.</w:t>
      </w:r>
      <w:r w:rsidR="002F47F4" w:rsidRPr="002F47F4">
        <w:rPr>
          <w:noProof/>
          <w:sz w:val="24"/>
          <w:szCs w:val="24"/>
          <w:lang w:eastAsia="it-IT"/>
        </w:rPr>
        <w:t xml:space="preserve"> </w:t>
      </w:r>
    </w:p>
    <w:p w:rsidR="00284CA1" w:rsidRPr="00EC518C" w:rsidRDefault="00284CA1" w:rsidP="00C44CE6">
      <w:pPr>
        <w:jc w:val="both"/>
        <w:rPr>
          <w:sz w:val="24"/>
          <w:szCs w:val="24"/>
        </w:rPr>
      </w:pPr>
    </w:p>
    <w:p w:rsidR="00545FCE" w:rsidRPr="00EC518C" w:rsidRDefault="007049B0" w:rsidP="00C44CE6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Art. 6</w:t>
      </w:r>
      <w:r w:rsidR="00545FCE" w:rsidRPr="00EC518C">
        <w:rPr>
          <w:sz w:val="24"/>
          <w:szCs w:val="24"/>
        </w:rPr>
        <w:t xml:space="preserve">: la Commissione giudicatrice assegnerà un primo, secondo e terzo premio che verranno assegnati nell’ambito di una </w:t>
      </w:r>
      <w:r w:rsidR="00463C7E">
        <w:rPr>
          <w:b/>
          <w:sz w:val="24"/>
          <w:szCs w:val="24"/>
        </w:rPr>
        <w:t>C</w:t>
      </w:r>
      <w:r w:rsidR="00545FCE" w:rsidRPr="00EC518C">
        <w:rPr>
          <w:b/>
          <w:sz w:val="24"/>
          <w:szCs w:val="24"/>
        </w:rPr>
        <w:t>eri</w:t>
      </w:r>
      <w:r w:rsidR="00062252">
        <w:rPr>
          <w:b/>
          <w:sz w:val="24"/>
          <w:szCs w:val="24"/>
        </w:rPr>
        <w:t>monia p</w:t>
      </w:r>
      <w:r w:rsidR="00463C7E">
        <w:rPr>
          <w:b/>
          <w:sz w:val="24"/>
          <w:szCs w:val="24"/>
        </w:rPr>
        <w:t xml:space="preserve">ubblica che si terrà il giorno </w:t>
      </w:r>
      <w:r w:rsidR="00062252">
        <w:rPr>
          <w:b/>
          <w:sz w:val="24"/>
          <w:szCs w:val="24"/>
        </w:rPr>
        <w:t>8 aprile 2017</w:t>
      </w:r>
      <w:r w:rsidR="00545FCE" w:rsidRPr="00EC518C">
        <w:rPr>
          <w:b/>
          <w:sz w:val="24"/>
          <w:szCs w:val="24"/>
        </w:rPr>
        <w:t xml:space="preserve"> a</w:t>
      </w:r>
      <w:r w:rsidR="00062252">
        <w:rPr>
          <w:b/>
          <w:sz w:val="24"/>
          <w:szCs w:val="24"/>
        </w:rPr>
        <w:t xml:space="preserve"> Marzabotto</w:t>
      </w:r>
      <w:r w:rsidR="00463C7E">
        <w:rPr>
          <w:b/>
          <w:sz w:val="24"/>
          <w:szCs w:val="24"/>
        </w:rPr>
        <w:t xml:space="preserve"> (Bo) alle ore 16,30 presso il teatro Comunale – Via Matteotti, 1</w:t>
      </w:r>
      <w:r w:rsidR="00062252">
        <w:rPr>
          <w:b/>
          <w:sz w:val="24"/>
          <w:szCs w:val="24"/>
        </w:rPr>
        <w:t xml:space="preserve"> (a</w:t>
      </w:r>
      <w:r w:rsidR="000030C6" w:rsidRPr="00EC518C">
        <w:rPr>
          <w:b/>
          <w:sz w:val="24"/>
          <w:szCs w:val="24"/>
        </w:rPr>
        <w:t>i premiati</w:t>
      </w:r>
      <w:r w:rsidR="00062252">
        <w:rPr>
          <w:b/>
          <w:sz w:val="24"/>
          <w:szCs w:val="24"/>
        </w:rPr>
        <w:t xml:space="preserve"> sarà data tempestiva comunicazione</w:t>
      </w:r>
      <w:r w:rsidR="00545FCE" w:rsidRPr="00EC518C">
        <w:rPr>
          <w:b/>
          <w:sz w:val="24"/>
          <w:szCs w:val="24"/>
        </w:rPr>
        <w:t xml:space="preserve">). </w:t>
      </w:r>
    </w:p>
    <w:p w:rsidR="00545FCE" w:rsidRPr="00EC518C" w:rsidRDefault="00545FCE" w:rsidP="00C44CE6">
      <w:pPr>
        <w:pStyle w:val="Paragrafoelenco"/>
        <w:jc w:val="both"/>
        <w:rPr>
          <w:sz w:val="24"/>
          <w:szCs w:val="24"/>
        </w:rPr>
      </w:pPr>
      <w:r w:rsidRPr="00EC518C">
        <w:rPr>
          <w:sz w:val="24"/>
          <w:szCs w:val="24"/>
        </w:rPr>
        <w:t>Altri poeti meritevoli e non classificati nella rosa dei primi tre riceveranno comunque segnalazioni ed attestazioni di merito.</w:t>
      </w:r>
    </w:p>
    <w:p w:rsidR="00284CA1" w:rsidRPr="00EC518C" w:rsidRDefault="000030C6" w:rsidP="00C44CE6">
      <w:pPr>
        <w:pStyle w:val="Paragrafoelenco"/>
        <w:jc w:val="both"/>
        <w:rPr>
          <w:sz w:val="24"/>
          <w:szCs w:val="24"/>
        </w:rPr>
      </w:pPr>
      <w:r w:rsidRPr="00EC518C">
        <w:rPr>
          <w:b/>
          <w:sz w:val="24"/>
          <w:szCs w:val="24"/>
        </w:rPr>
        <w:t>L’esito del Conc</w:t>
      </w:r>
      <w:r w:rsidR="007049B0">
        <w:rPr>
          <w:b/>
          <w:sz w:val="24"/>
          <w:szCs w:val="24"/>
        </w:rPr>
        <w:t>orso e relativa graduatoria saranno resi noti</w:t>
      </w:r>
      <w:r w:rsidRPr="00EC518C">
        <w:rPr>
          <w:b/>
          <w:sz w:val="24"/>
          <w:szCs w:val="24"/>
        </w:rPr>
        <w:t xml:space="preserve"> </w:t>
      </w:r>
      <w:r w:rsidR="007049B0">
        <w:rPr>
          <w:b/>
          <w:sz w:val="24"/>
          <w:szCs w:val="24"/>
        </w:rPr>
        <w:t xml:space="preserve">esclusivamente sui siti web: </w:t>
      </w:r>
      <w:hyperlink r:id="rId11" w:history="1">
        <w:r w:rsidR="007049B0" w:rsidRPr="00E1549A">
          <w:rPr>
            <w:rStyle w:val="Collegamentoipertestuale"/>
            <w:b/>
            <w:sz w:val="24"/>
            <w:szCs w:val="24"/>
          </w:rPr>
          <w:t>www.concorsiletterari.it</w:t>
        </w:r>
      </w:hyperlink>
      <w:r w:rsidR="007049B0">
        <w:rPr>
          <w:b/>
          <w:sz w:val="24"/>
          <w:szCs w:val="24"/>
        </w:rPr>
        <w:t xml:space="preserve"> e </w:t>
      </w:r>
      <w:hyperlink r:id="rId12" w:history="1">
        <w:r w:rsidR="007049B0" w:rsidRPr="00E1549A">
          <w:rPr>
            <w:rStyle w:val="Collegamentoipertestuale"/>
            <w:b/>
            <w:sz w:val="24"/>
            <w:szCs w:val="24"/>
          </w:rPr>
          <w:t>www.assolutamenteazzurro.blogspot.com</w:t>
        </w:r>
      </w:hyperlink>
      <w:r w:rsidR="007049B0">
        <w:rPr>
          <w:b/>
          <w:sz w:val="24"/>
          <w:szCs w:val="24"/>
        </w:rPr>
        <w:t xml:space="preserve">  </w:t>
      </w:r>
    </w:p>
    <w:p w:rsidR="000030C6" w:rsidRPr="00EC518C" w:rsidRDefault="000030C6" w:rsidP="00C44CE6">
      <w:pPr>
        <w:pStyle w:val="Paragrafoelenco"/>
        <w:jc w:val="both"/>
        <w:rPr>
          <w:sz w:val="24"/>
          <w:szCs w:val="24"/>
        </w:rPr>
      </w:pPr>
    </w:p>
    <w:p w:rsidR="00545FCE" w:rsidRPr="00EC518C" w:rsidRDefault="007049B0" w:rsidP="00C44CE6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Art. 7</w:t>
      </w:r>
      <w:r w:rsidR="00545FCE" w:rsidRPr="00EC518C">
        <w:rPr>
          <w:sz w:val="24"/>
          <w:szCs w:val="24"/>
        </w:rPr>
        <w:t>: i primi tre classificati sono caldamente invitati a presenziare personalmente alla premiazione ( solo in caso di motivata impossibilità, è consentito il ritiro del premio da persona delegata per iscritto dal premiato).</w:t>
      </w:r>
      <w:r w:rsidR="002F47F4" w:rsidRPr="002F47F4">
        <w:rPr>
          <w:noProof/>
          <w:sz w:val="24"/>
          <w:szCs w:val="24"/>
          <w:lang w:eastAsia="it-IT"/>
        </w:rPr>
        <w:t xml:space="preserve"> </w:t>
      </w:r>
    </w:p>
    <w:p w:rsidR="00284CA1" w:rsidRPr="00EC518C" w:rsidRDefault="00284CA1" w:rsidP="00C44CE6">
      <w:pPr>
        <w:pStyle w:val="Paragrafoelenco"/>
        <w:jc w:val="both"/>
        <w:rPr>
          <w:sz w:val="24"/>
          <w:szCs w:val="24"/>
        </w:rPr>
      </w:pPr>
    </w:p>
    <w:p w:rsidR="00545FCE" w:rsidRPr="00EC518C" w:rsidRDefault="007049B0" w:rsidP="00C44CE6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Art. 8</w:t>
      </w:r>
      <w:r w:rsidR="00545FCE" w:rsidRPr="00EC518C">
        <w:rPr>
          <w:b/>
          <w:sz w:val="24"/>
          <w:szCs w:val="24"/>
        </w:rPr>
        <w:t>: il giudizio della Giuria è insindacabile e le opere ri</w:t>
      </w:r>
      <w:r w:rsidR="000E2B73" w:rsidRPr="00EC518C">
        <w:rPr>
          <w:b/>
          <w:sz w:val="24"/>
          <w:szCs w:val="24"/>
        </w:rPr>
        <w:t>m</w:t>
      </w:r>
      <w:r w:rsidR="00545FCE" w:rsidRPr="00EC518C">
        <w:rPr>
          <w:b/>
          <w:sz w:val="24"/>
          <w:szCs w:val="24"/>
        </w:rPr>
        <w:t>arranno di proprietà esclusiva dei partecipanti</w:t>
      </w:r>
      <w:r w:rsidR="00284CA1" w:rsidRPr="00EC518C">
        <w:rPr>
          <w:b/>
          <w:sz w:val="24"/>
          <w:szCs w:val="24"/>
        </w:rPr>
        <w:t>.</w:t>
      </w:r>
    </w:p>
    <w:p w:rsidR="00CA79A5" w:rsidRPr="00EC518C" w:rsidRDefault="00CA79A5" w:rsidP="00C44CE6">
      <w:pPr>
        <w:pStyle w:val="Paragrafoelenco"/>
        <w:jc w:val="both"/>
        <w:rPr>
          <w:sz w:val="24"/>
          <w:szCs w:val="24"/>
        </w:rPr>
      </w:pPr>
    </w:p>
    <w:p w:rsidR="00CA79A5" w:rsidRPr="00EC518C" w:rsidRDefault="00CA79A5" w:rsidP="00C44CE6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EC518C">
        <w:rPr>
          <w:b/>
          <w:sz w:val="24"/>
          <w:szCs w:val="24"/>
        </w:rPr>
        <w:t xml:space="preserve">Art. </w:t>
      </w:r>
      <w:r w:rsidR="000030C6" w:rsidRPr="00EC518C">
        <w:rPr>
          <w:b/>
          <w:sz w:val="24"/>
          <w:szCs w:val="24"/>
        </w:rPr>
        <w:t>10</w:t>
      </w:r>
      <w:r w:rsidR="000030C6" w:rsidRPr="00EC518C">
        <w:rPr>
          <w:sz w:val="24"/>
          <w:szCs w:val="24"/>
        </w:rPr>
        <w:t xml:space="preserve">: </w:t>
      </w:r>
      <w:r w:rsidRPr="00EC518C">
        <w:rPr>
          <w:sz w:val="24"/>
          <w:szCs w:val="24"/>
        </w:rPr>
        <w:t>non è prevista la restituzione del materiale inviato.</w:t>
      </w:r>
    </w:p>
    <w:p w:rsidR="00732599" w:rsidRPr="00EC518C" w:rsidRDefault="00732599" w:rsidP="00C44CE6">
      <w:pPr>
        <w:pStyle w:val="Paragrafoelenco"/>
        <w:jc w:val="both"/>
        <w:rPr>
          <w:sz w:val="24"/>
          <w:szCs w:val="24"/>
        </w:rPr>
      </w:pPr>
    </w:p>
    <w:p w:rsidR="00545FCE" w:rsidRDefault="00545FCE" w:rsidP="00C44CE6">
      <w:pPr>
        <w:jc w:val="both"/>
        <w:rPr>
          <w:b/>
          <w:sz w:val="24"/>
          <w:szCs w:val="24"/>
        </w:rPr>
      </w:pPr>
      <w:r w:rsidRPr="00EC518C">
        <w:rPr>
          <w:b/>
          <w:sz w:val="24"/>
          <w:szCs w:val="24"/>
        </w:rPr>
        <w:t>La partecipazione al Concorso letterario</w:t>
      </w:r>
      <w:r w:rsidR="00284CA1" w:rsidRPr="00EC518C">
        <w:rPr>
          <w:b/>
          <w:sz w:val="24"/>
          <w:szCs w:val="24"/>
        </w:rPr>
        <w:t xml:space="preserve"> di poesia</w:t>
      </w:r>
      <w:r w:rsidRPr="00EC518C">
        <w:rPr>
          <w:b/>
          <w:sz w:val="24"/>
          <w:szCs w:val="24"/>
        </w:rPr>
        <w:t xml:space="preserve"> “L’Infinito” implica </w:t>
      </w:r>
      <w:r w:rsidR="00284CA1" w:rsidRPr="00EC518C">
        <w:rPr>
          <w:b/>
          <w:sz w:val="24"/>
          <w:szCs w:val="24"/>
        </w:rPr>
        <w:t xml:space="preserve">da parte dei partecipanti, </w:t>
      </w:r>
      <w:r w:rsidRPr="00EC518C">
        <w:rPr>
          <w:b/>
          <w:sz w:val="24"/>
          <w:szCs w:val="24"/>
        </w:rPr>
        <w:t>l’accettazione completa di tutte le clausole contenute ed elencate</w:t>
      </w:r>
      <w:r w:rsidR="00284CA1" w:rsidRPr="00EC518C">
        <w:rPr>
          <w:b/>
          <w:sz w:val="24"/>
          <w:szCs w:val="24"/>
        </w:rPr>
        <w:t xml:space="preserve"> nel presente bando. </w:t>
      </w:r>
    </w:p>
    <w:p w:rsidR="00353F3E" w:rsidRDefault="00353F3E" w:rsidP="00C44CE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Si chiede cortesemente di attenersi scrupolosamente al regolamento previsto dal presente bando, ai fini di evitare la non ammissione al Premio.</w:t>
      </w:r>
    </w:p>
    <w:p w:rsidR="007049B0" w:rsidRPr="00EC518C" w:rsidRDefault="007049B0" w:rsidP="00C44CE6">
      <w:pPr>
        <w:jc w:val="both"/>
        <w:rPr>
          <w:b/>
          <w:sz w:val="24"/>
          <w:szCs w:val="24"/>
        </w:rPr>
      </w:pPr>
    </w:p>
    <w:p w:rsidR="00545FCE" w:rsidRPr="001D0C0F" w:rsidRDefault="009C4B8F" w:rsidP="001D0C0F">
      <w:pPr>
        <w:jc w:val="both"/>
        <w:rPr>
          <w:sz w:val="24"/>
          <w:szCs w:val="24"/>
        </w:rPr>
      </w:pPr>
      <w:r w:rsidRPr="00EC518C">
        <w:rPr>
          <w:sz w:val="24"/>
          <w:szCs w:val="24"/>
        </w:rPr>
        <w:t>Informazioni eventuali sul Concorso: la coordinatrice del Gruppo culturale è</w:t>
      </w:r>
      <w:r w:rsidR="00CA79A5" w:rsidRPr="00EC518C">
        <w:rPr>
          <w:sz w:val="24"/>
          <w:szCs w:val="24"/>
        </w:rPr>
        <w:t xml:space="preserve"> disp</w:t>
      </w:r>
      <w:r w:rsidRPr="00EC518C">
        <w:rPr>
          <w:sz w:val="24"/>
          <w:szCs w:val="24"/>
        </w:rPr>
        <w:t>onibile a</w:t>
      </w:r>
      <w:r w:rsidR="00CA79A5" w:rsidRPr="00EC518C">
        <w:rPr>
          <w:sz w:val="24"/>
          <w:szCs w:val="24"/>
        </w:rPr>
        <w:t>l recapito telefonico: 377-</w:t>
      </w:r>
      <w:r w:rsidR="001F536B">
        <w:rPr>
          <w:sz w:val="24"/>
          <w:szCs w:val="24"/>
        </w:rPr>
        <w:t>1302132  dal lunedì al venerdì con o</w:t>
      </w:r>
      <w:r w:rsidRPr="00EC518C">
        <w:rPr>
          <w:sz w:val="24"/>
          <w:szCs w:val="24"/>
        </w:rPr>
        <w:t xml:space="preserve">rario: </w:t>
      </w:r>
      <w:r w:rsidR="001F536B">
        <w:rPr>
          <w:sz w:val="24"/>
          <w:szCs w:val="24"/>
        </w:rPr>
        <w:t>20,30/21,30</w:t>
      </w:r>
      <w:r w:rsidRPr="00EC518C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CA79A5" w:rsidRPr="00EC518C">
        <w:rPr>
          <w:sz w:val="24"/>
          <w:szCs w:val="24"/>
        </w:rPr>
        <w:t xml:space="preserve">                                              </w:t>
      </w:r>
      <w:r w:rsidR="001F536B">
        <w:rPr>
          <w:sz w:val="24"/>
          <w:szCs w:val="24"/>
        </w:rPr>
        <w:t xml:space="preserve">                             </w:t>
      </w:r>
    </w:p>
    <w:p w:rsidR="00545FCE" w:rsidRPr="00EC518C" w:rsidRDefault="00545FCE" w:rsidP="00C44CE6">
      <w:pPr>
        <w:pStyle w:val="Paragrafoelenco"/>
        <w:jc w:val="both"/>
        <w:rPr>
          <w:sz w:val="24"/>
          <w:szCs w:val="24"/>
        </w:rPr>
      </w:pPr>
    </w:p>
    <w:p w:rsidR="00284CA1" w:rsidRPr="00EC518C" w:rsidRDefault="00284CA1" w:rsidP="00C44CE6">
      <w:pPr>
        <w:pStyle w:val="Paragrafoelenco"/>
        <w:jc w:val="both"/>
        <w:rPr>
          <w:sz w:val="24"/>
          <w:szCs w:val="24"/>
        </w:rPr>
      </w:pPr>
    </w:p>
    <w:p w:rsidR="00545FCE" w:rsidRDefault="00545FCE" w:rsidP="00296827">
      <w:pPr>
        <w:pStyle w:val="Paragrafoelenco"/>
        <w:jc w:val="both"/>
        <w:rPr>
          <w:sz w:val="24"/>
          <w:szCs w:val="24"/>
        </w:rPr>
      </w:pPr>
      <w:r w:rsidRPr="00EC518C">
        <w:rPr>
          <w:sz w:val="24"/>
          <w:szCs w:val="24"/>
        </w:rPr>
        <w:t xml:space="preserve">                                                               </w:t>
      </w:r>
      <w:r w:rsidR="001F536B">
        <w:rPr>
          <w:sz w:val="24"/>
          <w:szCs w:val="24"/>
        </w:rPr>
        <w:t xml:space="preserve">                            </w:t>
      </w:r>
      <w:r w:rsidRPr="00EC518C">
        <w:rPr>
          <w:sz w:val="24"/>
          <w:szCs w:val="24"/>
        </w:rPr>
        <w:t>La Commissione</w:t>
      </w:r>
    </w:p>
    <w:p w:rsidR="00296827" w:rsidRPr="00296827" w:rsidRDefault="00296827" w:rsidP="00296827">
      <w:pPr>
        <w:jc w:val="both"/>
        <w:rPr>
          <w:sz w:val="24"/>
          <w:szCs w:val="24"/>
        </w:rPr>
      </w:pPr>
    </w:p>
    <w:p w:rsidR="002F47F4" w:rsidRPr="00DE74BC" w:rsidRDefault="00545FCE" w:rsidP="00DE74BC">
      <w:pPr>
        <w:jc w:val="both"/>
        <w:rPr>
          <w:sz w:val="24"/>
          <w:szCs w:val="24"/>
        </w:rPr>
      </w:pPr>
      <w:bookmarkStart w:id="0" w:name="_GoBack"/>
      <w:bookmarkEnd w:id="0"/>
      <w:r w:rsidRPr="00DE74BC">
        <w:rPr>
          <w:sz w:val="24"/>
          <w:szCs w:val="24"/>
        </w:rPr>
        <w:t xml:space="preserve">Bologna, </w:t>
      </w:r>
      <w:r w:rsidR="000030C6" w:rsidRPr="00DE74BC">
        <w:rPr>
          <w:sz w:val="24"/>
          <w:szCs w:val="24"/>
        </w:rPr>
        <w:t>22</w:t>
      </w:r>
      <w:r w:rsidR="00296827" w:rsidRPr="00DE74BC">
        <w:rPr>
          <w:sz w:val="24"/>
          <w:szCs w:val="24"/>
        </w:rPr>
        <w:t xml:space="preserve"> luglio 2016     </w:t>
      </w:r>
      <w:r w:rsidR="00321341" w:rsidRPr="00DE74BC">
        <w:rPr>
          <w:sz w:val="24"/>
          <w:szCs w:val="24"/>
        </w:rPr>
        <w:t xml:space="preserve"> </w:t>
      </w:r>
    </w:p>
    <w:p w:rsidR="002F47F4" w:rsidRDefault="002F47F4" w:rsidP="00296827">
      <w:pPr>
        <w:pStyle w:val="Paragrafoelenco"/>
        <w:jc w:val="both"/>
        <w:rPr>
          <w:sz w:val="24"/>
          <w:szCs w:val="24"/>
        </w:rPr>
      </w:pPr>
    </w:p>
    <w:p w:rsidR="00296827" w:rsidRPr="002F47F4" w:rsidRDefault="00321341" w:rsidP="002F47F4">
      <w:pPr>
        <w:jc w:val="both"/>
        <w:rPr>
          <w:sz w:val="24"/>
          <w:szCs w:val="24"/>
        </w:rPr>
      </w:pPr>
      <w:r w:rsidRPr="002F47F4">
        <w:rPr>
          <w:sz w:val="24"/>
          <w:szCs w:val="24"/>
        </w:rPr>
        <w:t xml:space="preserve"> </w:t>
      </w:r>
    </w:p>
    <w:p w:rsidR="00296827" w:rsidRPr="002F47F4" w:rsidRDefault="002F47F4" w:rsidP="002F47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noProof/>
          <w:sz w:val="24"/>
          <w:szCs w:val="24"/>
          <w:lang w:eastAsia="it-IT"/>
        </w:rPr>
        <w:drawing>
          <wp:inline distT="0" distB="0" distL="0" distR="0" wp14:anchorId="1B9CD673" wp14:editId="6ADBABE7">
            <wp:extent cx="1080000" cy="637305"/>
            <wp:effectExtent l="0" t="0" r="635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uppoCasioAss.Azzurr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63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          </w:t>
      </w:r>
      <w:r>
        <w:rPr>
          <w:noProof/>
          <w:sz w:val="24"/>
          <w:szCs w:val="24"/>
          <w:lang w:eastAsia="it-IT"/>
        </w:rPr>
        <w:drawing>
          <wp:inline distT="0" distB="0" distL="0" distR="0" wp14:anchorId="085EAA9E" wp14:editId="32C41FE1">
            <wp:extent cx="1065934" cy="648000"/>
            <wp:effectExtent l="0" t="0" r="127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.D.M. logo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30" b="19319"/>
                    <a:stretch/>
                  </pic:blipFill>
                  <pic:spPr bwMode="auto">
                    <a:xfrm>
                      <a:off x="0" y="0"/>
                      <a:ext cx="1065934" cy="64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       </w:t>
      </w:r>
      <w:r>
        <w:rPr>
          <w:noProof/>
          <w:lang w:eastAsia="it-IT"/>
        </w:rPr>
        <w:drawing>
          <wp:inline distT="0" distB="0" distL="0" distR="0" wp14:anchorId="2907C239" wp14:editId="29B2C320">
            <wp:extent cx="1260000" cy="440699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tel Misa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440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        </w:t>
      </w:r>
      <w:r>
        <w:rPr>
          <w:noProof/>
          <w:lang w:eastAsia="it-IT"/>
        </w:rPr>
        <w:drawing>
          <wp:inline distT="0" distB="0" distL="0" distR="0" wp14:anchorId="49F461DD" wp14:editId="3F5B40D0">
            <wp:extent cx="1166320" cy="468000"/>
            <wp:effectExtent l="0" t="0" r="0" b="8255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40421-WA0014-2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320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36B" w:rsidRPr="00296827" w:rsidRDefault="00296827" w:rsidP="0029682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</w:t>
      </w:r>
      <w:r w:rsidR="001F536B" w:rsidRPr="00296827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</w:t>
      </w:r>
      <w:r w:rsidR="00321341" w:rsidRPr="00296827">
        <w:rPr>
          <w:sz w:val="24"/>
          <w:szCs w:val="24"/>
        </w:rPr>
        <w:t xml:space="preserve"> </w:t>
      </w:r>
      <w:r w:rsidR="001F536B" w:rsidRPr="00296827">
        <w:rPr>
          <w:sz w:val="24"/>
          <w:szCs w:val="24"/>
        </w:rPr>
        <w:t xml:space="preserve"> </w:t>
      </w:r>
      <w:r w:rsidRPr="00296827">
        <w:rPr>
          <w:sz w:val="24"/>
          <w:szCs w:val="24"/>
        </w:rPr>
        <w:t xml:space="preserve">  </w:t>
      </w:r>
      <w:r w:rsidR="001F536B" w:rsidRPr="00296827">
        <w:rPr>
          <w:sz w:val="24"/>
          <w:szCs w:val="24"/>
        </w:rPr>
        <w:t xml:space="preserve">    </w:t>
      </w:r>
    </w:p>
    <w:sectPr w:rsidR="001F536B" w:rsidRPr="002968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D2165"/>
    <w:multiLevelType w:val="hybridMultilevel"/>
    <w:tmpl w:val="2EDC255E"/>
    <w:lvl w:ilvl="0" w:tplc="0C2085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522590"/>
    <w:multiLevelType w:val="hybridMultilevel"/>
    <w:tmpl w:val="A14EAAB2"/>
    <w:lvl w:ilvl="0" w:tplc="0F9045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4BE"/>
    <w:rsid w:val="000030C6"/>
    <w:rsid w:val="00062252"/>
    <w:rsid w:val="000763E9"/>
    <w:rsid w:val="000919DE"/>
    <w:rsid w:val="000E2B73"/>
    <w:rsid w:val="001D0C0F"/>
    <w:rsid w:val="001F536B"/>
    <w:rsid w:val="00284CA1"/>
    <w:rsid w:val="00296827"/>
    <w:rsid w:val="002F47F4"/>
    <w:rsid w:val="00321341"/>
    <w:rsid w:val="00353F3E"/>
    <w:rsid w:val="00463C7E"/>
    <w:rsid w:val="00545FCE"/>
    <w:rsid w:val="00554074"/>
    <w:rsid w:val="00571769"/>
    <w:rsid w:val="005922AA"/>
    <w:rsid w:val="0059412D"/>
    <w:rsid w:val="00684E52"/>
    <w:rsid w:val="007049B0"/>
    <w:rsid w:val="00732599"/>
    <w:rsid w:val="00770668"/>
    <w:rsid w:val="008A4D2C"/>
    <w:rsid w:val="009C4B8F"/>
    <w:rsid w:val="00C44CE6"/>
    <w:rsid w:val="00CA79A5"/>
    <w:rsid w:val="00CB04BE"/>
    <w:rsid w:val="00D90A94"/>
    <w:rsid w:val="00DE74BC"/>
    <w:rsid w:val="00E71544"/>
    <w:rsid w:val="00EC518C"/>
    <w:rsid w:val="00FE3ACC"/>
    <w:rsid w:val="00FF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4074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407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5407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A4D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4074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407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5407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A4D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hyperlink" Target="http://www.assolutamenteazzurro.blogspot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://www.concorsiletterari.i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2016-01-11T14:08:00Z</cp:lastPrinted>
  <dcterms:created xsi:type="dcterms:W3CDTF">2015-07-09T16:45:00Z</dcterms:created>
  <dcterms:modified xsi:type="dcterms:W3CDTF">2016-08-05T15:05:00Z</dcterms:modified>
</cp:coreProperties>
</file>